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A3159" w14:textId="1398BEA9" w:rsidR="00772781" w:rsidRDefault="00071451" w:rsidP="00772781">
      <w:pPr>
        <w:jc w:val="center"/>
        <w:rPr>
          <w:rFonts w:ascii="Bodoni MT Black" w:hAnsi="Bodoni MT Black"/>
          <w:sz w:val="28"/>
          <w:szCs w:val="32"/>
        </w:rPr>
      </w:pPr>
      <w:r w:rsidRPr="00E35EED">
        <w:rPr>
          <w:rFonts w:ascii="Bodoni MT Black" w:hAnsi="Bodoni MT Black"/>
          <w:sz w:val="28"/>
          <w:szCs w:val="32"/>
        </w:rPr>
        <w:t>PROPOSTA DI ACQUISTO</w:t>
      </w:r>
    </w:p>
    <w:p w14:paraId="42061C7B" w14:textId="41E82A43" w:rsidR="00D10DBF" w:rsidRDefault="00392551" w:rsidP="00772781">
      <w:pPr>
        <w:jc w:val="center"/>
        <w:rPr>
          <w:rFonts w:ascii="Bodoni MT Black" w:hAnsi="Bodoni MT Black"/>
          <w:sz w:val="28"/>
          <w:szCs w:val="32"/>
        </w:rPr>
      </w:pPr>
      <w:r>
        <w:rPr>
          <w:rFonts w:ascii="Bodoni MT Black" w:hAnsi="Bodoni MT Black"/>
          <w:sz w:val="28"/>
          <w:szCs w:val="32"/>
        </w:rPr>
        <w:t>Nocciole Bio di</w:t>
      </w:r>
      <w:r w:rsidR="00E35EED" w:rsidRPr="00E35EED">
        <w:rPr>
          <w:rFonts w:ascii="Bodoni MT Black" w:hAnsi="Bodoni MT Black"/>
          <w:sz w:val="28"/>
          <w:szCs w:val="32"/>
        </w:rPr>
        <w:t xml:space="preserve"> </w:t>
      </w:r>
      <w:r w:rsidR="00954A24">
        <w:rPr>
          <w:rFonts w:ascii="Bodoni MT Black" w:hAnsi="Bodoni MT Black"/>
          <w:sz w:val="28"/>
          <w:szCs w:val="32"/>
        </w:rPr>
        <w:t>Avacelli- Arcevia (AN)</w:t>
      </w:r>
    </w:p>
    <w:p w14:paraId="4AEF0BDE" w14:textId="68D7AB6A" w:rsidR="001305BC" w:rsidRPr="00E35EED" w:rsidRDefault="006D7241" w:rsidP="00772781">
      <w:pPr>
        <w:jc w:val="center"/>
        <w:rPr>
          <w:rFonts w:ascii="Bodoni MT Black" w:hAnsi="Bodoni MT Black"/>
          <w:sz w:val="28"/>
          <w:szCs w:val="32"/>
        </w:rPr>
      </w:pPr>
      <w:r>
        <w:rPr>
          <w:rFonts w:ascii="Bodoni MT Black" w:hAnsi="Bodoni MT Black"/>
          <w:sz w:val="28"/>
          <w:szCs w:val="32"/>
        </w:rPr>
        <w:t>Ottobre</w:t>
      </w:r>
      <w:r w:rsidR="00974CBF">
        <w:rPr>
          <w:rFonts w:ascii="Bodoni MT Black" w:hAnsi="Bodoni MT Black"/>
          <w:sz w:val="28"/>
          <w:szCs w:val="32"/>
        </w:rPr>
        <w:t xml:space="preserve"> 2026</w:t>
      </w:r>
    </w:p>
    <w:p w14:paraId="42061C7C" w14:textId="2A1D00FC" w:rsidR="00071451" w:rsidRDefault="00071451" w:rsidP="006C65CA">
      <w:pPr>
        <w:jc w:val="center"/>
        <w:rPr>
          <w:rFonts w:ascii="Arial" w:eastAsia="Times New Roman" w:hAnsi="Arial" w:cs="Arial"/>
          <w:noProof/>
          <w:color w:val="333333"/>
          <w:sz w:val="30"/>
          <w:szCs w:val="30"/>
          <w:lang w:eastAsia="it-IT"/>
        </w:rPr>
      </w:pPr>
    </w:p>
    <w:p w14:paraId="42061C7D" w14:textId="070DDC55" w:rsidR="00E60A63" w:rsidRPr="005A77E8" w:rsidRDefault="004951A2" w:rsidP="004951A2">
      <w:pPr>
        <w:jc w:val="both"/>
        <w:rPr>
          <w:rFonts w:ascii="Arial" w:hAnsi="Arial" w:cs="Arial"/>
          <w:b/>
        </w:rPr>
      </w:pPr>
      <w:r w:rsidRPr="005A77E8">
        <w:rPr>
          <w:rFonts w:ascii="Arial" w:hAnsi="Arial" w:cs="Arial"/>
          <w:b/>
        </w:rPr>
        <w:t>Cognome e nome_</w:t>
      </w:r>
      <w:r w:rsidR="00F53D9E">
        <w:rPr>
          <w:rFonts w:ascii="Arial" w:hAnsi="Arial" w:cs="Arial"/>
          <w:b/>
        </w:rPr>
        <w:t>__________</w:t>
      </w:r>
      <w:r w:rsidR="00392551">
        <w:rPr>
          <w:rFonts w:ascii="Arial" w:hAnsi="Arial" w:cs="Arial"/>
          <w:b/>
        </w:rPr>
        <w:t>____________________________</w:t>
      </w:r>
      <w:r w:rsidR="0077644A">
        <w:rPr>
          <w:rFonts w:ascii="Arial" w:hAnsi="Arial" w:cs="Arial"/>
          <w:b/>
        </w:rPr>
        <w:t>___</w:t>
      </w:r>
      <w:r w:rsidRPr="005A77E8">
        <w:rPr>
          <w:rFonts w:ascii="Arial" w:hAnsi="Arial" w:cs="Arial"/>
          <w:b/>
        </w:rPr>
        <w:t>__Tel.___</w:t>
      </w:r>
      <w:r w:rsidR="00392551">
        <w:rPr>
          <w:rFonts w:ascii="Arial" w:hAnsi="Arial" w:cs="Arial"/>
          <w:b/>
        </w:rPr>
        <w:t>____</w:t>
      </w:r>
      <w:r w:rsidR="0077644A">
        <w:rPr>
          <w:rFonts w:ascii="Arial" w:hAnsi="Arial" w:cs="Arial"/>
          <w:b/>
        </w:rPr>
        <w:t>_____</w:t>
      </w:r>
      <w:r w:rsidRPr="005A77E8">
        <w:rPr>
          <w:rFonts w:ascii="Arial" w:hAnsi="Arial" w:cs="Arial"/>
          <w:b/>
        </w:rPr>
        <w:t>____</w:t>
      </w:r>
    </w:p>
    <w:p w14:paraId="42061C7E" w14:textId="77777777" w:rsidR="004951A2" w:rsidRDefault="004951A2" w:rsidP="004951A2">
      <w:pPr>
        <w:jc w:val="both"/>
        <w:rPr>
          <w:rFonts w:ascii="Arial" w:hAnsi="Arial" w:cs="Arial"/>
          <w:b/>
        </w:rPr>
      </w:pPr>
      <w:r w:rsidRPr="005A77E8">
        <w:rPr>
          <w:rFonts w:ascii="Arial" w:hAnsi="Arial" w:cs="Arial"/>
          <w:b/>
        </w:rPr>
        <w:t>e-Mail</w:t>
      </w:r>
      <w:r w:rsidR="0077644A">
        <w:rPr>
          <w:rFonts w:ascii="Arial" w:hAnsi="Arial" w:cs="Arial"/>
          <w:b/>
        </w:rPr>
        <w:t>:_</w:t>
      </w:r>
      <w:r w:rsidR="00F53D9E">
        <w:rPr>
          <w:rFonts w:ascii="Arial" w:hAnsi="Arial" w:cs="Arial"/>
          <w:b/>
        </w:rPr>
        <w:t>__________________________________________</w:t>
      </w:r>
    </w:p>
    <w:p w14:paraId="42061C7F" w14:textId="77777777" w:rsidR="00A7295A" w:rsidRPr="005A77E8" w:rsidRDefault="00A7295A" w:rsidP="004951A2">
      <w:pPr>
        <w:jc w:val="both"/>
        <w:rPr>
          <w:rFonts w:ascii="Arial" w:hAnsi="Arial" w:cs="Arial"/>
          <w:b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1417"/>
        <w:gridCol w:w="1560"/>
      </w:tblGrid>
      <w:tr w:rsidR="00E35EED" w:rsidRPr="000860C0" w14:paraId="42061C83" w14:textId="77777777" w:rsidTr="00E35EED">
        <w:tc>
          <w:tcPr>
            <w:tcW w:w="6804" w:type="dxa"/>
          </w:tcPr>
          <w:p w14:paraId="42061C80" w14:textId="77777777" w:rsidR="00E35EED" w:rsidRPr="000860C0" w:rsidRDefault="00E35EED" w:rsidP="00360E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60C0">
              <w:rPr>
                <w:rFonts w:ascii="Arial" w:hAnsi="Arial" w:cs="Arial"/>
                <w:sz w:val="24"/>
                <w:szCs w:val="24"/>
              </w:rPr>
              <w:t>Descrizione</w:t>
            </w:r>
          </w:p>
        </w:tc>
        <w:tc>
          <w:tcPr>
            <w:tcW w:w="1417" w:type="dxa"/>
          </w:tcPr>
          <w:p w14:paraId="42061C81" w14:textId="1E980AB7" w:rsidR="00E35EED" w:rsidRPr="000860C0" w:rsidRDefault="00E35EED" w:rsidP="00E35EE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60C0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rezzo a</w:t>
            </w:r>
            <w:r w:rsidRPr="000860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4A24">
              <w:rPr>
                <w:rFonts w:ascii="Arial" w:hAnsi="Arial" w:cs="Arial"/>
                <w:sz w:val="24"/>
                <w:szCs w:val="24"/>
              </w:rPr>
              <w:t>confezione</w:t>
            </w:r>
          </w:p>
        </w:tc>
        <w:tc>
          <w:tcPr>
            <w:tcW w:w="1560" w:type="dxa"/>
          </w:tcPr>
          <w:p w14:paraId="42061C82" w14:textId="77777777" w:rsidR="00E35EED" w:rsidRPr="000860C0" w:rsidRDefault="00E35EED" w:rsidP="00360E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Q.tà</w:t>
            </w:r>
          </w:p>
        </w:tc>
      </w:tr>
      <w:tr w:rsidR="00E35EED" w:rsidRPr="000860C0" w14:paraId="42061C8F" w14:textId="77777777" w:rsidTr="00E35EED">
        <w:trPr>
          <w:trHeight w:val="387"/>
        </w:trPr>
        <w:tc>
          <w:tcPr>
            <w:tcW w:w="6804" w:type="dxa"/>
          </w:tcPr>
          <w:p w14:paraId="42061C8C" w14:textId="16ACF6F9" w:rsidR="00E35EED" w:rsidRPr="0042335D" w:rsidRDefault="00E35EED" w:rsidP="00E35EE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w Cen MT" w:hAnsi="Tw Cen MT" w:cs="Tw Cen MT"/>
                <w:b/>
                <w:bCs/>
                <w:sz w:val="28"/>
                <w:szCs w:val="28"/>
              </w:rPr>
              <w:t xml:space="preserve">NOCCIOLE </w:t>
            </w:r>
            <w:r w:rsidR="00AC2D39">
              <w:rPr>
                <w:rFonts w:ascii="Tw Cen MT" w:hAnsi="Tw Cen MT" w:cs="Tw Cen MT"/>
                <w:b/>
                <w:bCs/>
                <w:sz w:val="28"/>
                <w:szCs w:val="28"/>
              </w:rPr>
              <w:t>sgusciate e tostate</w:t>
            </w:r>
            <w:r w:rsidR="007F1704">
              <w:rPr>
                <w:rFonts w:ascii="Tw Cen MT" w:hAnsi="Tw Cen MT" w:cs="Tw Cen MT"/>
                <w:b/>
                <w:bCs/>
                <w:sz w:val="28"/>
                <w:szCs w:val="28"/>
              </w:rPr>
              <w:t xml:space="preserve"> – sacchetto da 250 g</w:t>
            </w:r>
          </w:p>
        </w:tc>
        <w:tc>
          <w:tcPr>
            <w:tcW w:w="1417" w:type="dxa"/>
          </w:tcPr>
          <w:p w14:paraId="42061C8D" w14:textId="502E55F2" w:rsidR="00E35EED" w:rsidRPr="0042335D" w:rsidRDefault="00E52C3A" w:rsidP="00E35E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5,70</w:t>
            </w:r>
          </w:p>
        </w:tc>
        <w:tc>
          <w:tcPr>
            <w:tcW w:w="1560" w:type="dxa"/>
          </w:tcPr>
          <w:p w14:paraId="42061C8E" w14:textId="77777777" w:rsidR="00E35EED" w:rsidRPr="0042335D" w:rsidRDefault="00E35EED" w:rsidP="00360E39">
            <w:pPr>
              <w:jc w:val="center"/>
              <w:rPr>
                <w:rFonts w:ascii="Times New Roman" w:hAnsi="Times New Roman"/>
              </w:rPr>
            </w:pPr>
          </w:p>
        </w:tc>
      </w:tr>
      <w:tr w:rsidR="00E35EED" w:rsidRPr="000860C0" w14:paraId="42061C93" w14:textId="77777777" w:rsidTr="00E35EED">
        <w:tc>
          <w:tcPr>
            <w:tcW w:w="6804" w:type="dxa"/>
          </w:tcPr>
          <w:p w14:paraId="42061C90" w14:textId="456EF1BF" w:rsidR="00E35EED" w:rsidRPr="0042335D" w:rsidRDefault="00E35EED" w:rsidP="00E35EED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42061C91" w14:textId="2E928116" w:rsidR="00E35EED" w:rsidRPr="0042335D" w:rsidRDefault="00E35EED" w:rsidP="00E35EE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14:paraId="42061C92" w14:textId="77777777" w:rsidR="00E35EED" w:rsidRPr="0042335D" w:rsidRDefault="00E35EED" w:rsidP="0039666E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42061C94" w14:textId="77777777" w:rsidR="00B42A85" w:rsidRPr="00DB788F" w:rsidRDefault="00B42A85">
      <w:pPr>
        <w:rPr>
          <w:rFonts w:ascii="Arial" w:hAnsi="Arial" w:cs="Arial"/>
          <w:sz w:val="16"/>
          <w:szCs w:val="16"/>
        </w:rPr>
      </w:pPr>
    </w:p>
    <w:p w14:paraId="06463B1E" w14:textId="6BC5E8E4" w:rsidR="00531ACE" w:rsidRPr="00531ACE" w:rsidRDefault="000860C0" w:rsidP="00531ACE">
      <w:pPr>
        <w:jc w:val="both"/>
        <w:rPr>
          <w:rFonts w:ascii="Arial" w:hAnsi="Arial" w:cs="Arial"/>
          <w:sz w:val="32"/>
          <w:szCs w:val="32"/>
        </w:rPr>
      </w:pPr>
      <w:r w:rsidRPr="00956BE5">
        <w:rPr>
          <w:rFonts w:ascii="Arial" w:hAnsi="Arial" w:cs="Arial"/>
          <w:sz w:val="32"/>
          <w:szCs w:val="32"/>
        </w:rPr>
        <w:t>La</w:t>
      </w:r>
      <w:r w:rsidR="00B42A85" w:rsidRPr="00956BE5">
        <w:rPr>
          <w:rFonts w:ascii="Arial" w:hAnsi="Arial" w:cs="Arial"/>
          <w:sz w:val="32"/>
          <w:szCs w:val="32"/>
        </w:rPr>
        <w:t xml:space="preserve"> prenotazione</w:t>
      </w:r>
      <w:r w:rsidR="00DB788F" w:rsidRPr="00956BE5">
        <w:rPr>
          <w:rFonts w:ascii="Arial" w:hAnsi="Arial" w:cs="Arial"/>
          <w:sz w:val="32"/>
          <w:szCs w:val="32"/>
        </w:rPr>
        <w:t>, da effettuarsi entro l</w:t>
      </w:r>
      <w:r w:rsidR="006D7241">
        <w:rPr>
          <w:rFonts w:ascii="Arial" w:hAnsi="Arial" w:cs="Arial"/>
          <w:sz w:val="32"/>
          <w:szCs w:val="32"/>
        </w:rPr>
        <w:t>’</w:t>
      </w:r>
      <w:r w:rsidR="00DB788F" w:rsidRPr="00956BE5">
        <w:rPr>
          <w:rFonts w:ascii="Arial" w:hAnsi="Arial" w:cs="Arial"/>
          <w:sz w:val="32"/>
          <w:szCs w:val="32"/>
        </w:rPr>
        <w:t xml:space="preserve"> </w:t>
      </w:r>
      <w:r w:rsidR="006D7241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>8 ottobre</w:t>
      </w:r>
      <w:r w:rsidR="002A1230" w:rsidRPr="002A1230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 xml:space="preserve"> 202</w:t>
      </w:r>
      <w:r w:rsidR="00974CBF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>6</w:t>
      </w:r>
      <w:r w:rsidR="00DB788F" w:rsidRPr="00956BE5">
        <w:rPr>
          <w:rFonts w:ascii="Arial" w:hAnsi="Arial" w:cs="Arial"/>
          <w:color w:val="FF0000"/>
          <w:sz w:val="32"/>
          <w:szCs w:val="32"/>
        </w:rPr>
        <w:t xml:space="preserve"> </w:t>
      </w:r>
      <w:r w:rsidR="00DB788F" w:rsidRPr="00956BE5">
        <w:rPr>
          <w:rFonts w:ascii="Arial" w:hAnsi="Arial" w:cs="Arial"/>
          <w:sz w:val="32"/>
          <w:szCs w:val="32"/>
        </w:rPr>
        <w:t xml:space="preserve">all’indirizzo </w:t>
      </w:r>
      <w:r w:rsidR="00DF1B28">
        <w:rPr>
          <w:rFonts w:ascii="Arial" w:hAnsi="Arial" w:cs="Arial"/>
          <w:sz w:val="32"/>
          <w:szCs w:val="32"/>
        </w:rPr>
        <w:t>e-</w:t>
      </w:r>
      <w:r w:rsidR="00DB788F" w:rsidRPr="00956BE5">
        <w:rPr>
          <w:rFonts w:ascii="Arial" w:hAnsi="Arial" w:cs="Arial"/>
          <w:sz w:val="32"/>
          <w:szCs w:val="32"/>
        </w:rPr>
        <w:t xml:space="preserve">mail </w:t>
      </w:r>
      <w:hyperlink r:id="rId7" w:history="1">
        <w:r w:rsidR="00DB788F" w:rsidRPr="00956BE5">
          <w:rPr>
            <w:rStyle w:val="Collegamentoipertestuale"/>
            <w:rFonts w:ascii="Arial" w:hAnsi="Arial" w:cs="Arial"/>
            <w:sz w:val="32"/>
            <w:szCs w:val="32"/>
          </w:rPr>
          <w:t>a.postacchini@univpm.it</w:t>
        </w:r>
      </w:hyperlink>
      <w:r w:rsidR="00DB788F" w:rsidRPr="00956BE5">
        <w:rPr>
          <w:rFonts w:ascii="Arial" w:hAnsi="Arial" w:cs="Arial"/>
          <w:sz w:val="32"/>
          <w:szCs w:val="32"/>
        </w:rPr>
        <w:t xml:space="preserve"> o </w:t>
      </w:r>
      <w:hyperlink r:id="rId8" w:history="1">
        <w:r w:rsidR="00DB788F" w:rsidRPr="00956BE5">
          <w:rPr>
            <w:rStyle w:val="Collegamentoipertestuale"/>
            <w:rFonts w:ascii="Arial" w:hAnsi="Arial" w:cs="Arial"/>
            <w:sz w:val="32"/>
            <w:szCs w:val="32"/>
          </w:rPr>
          <w:t>f.graziosi@univpm.it</w:t>
        </w:r>
      </w:hyperlink>
      <w:r w:rsidR="00DB788F" w:rsidRPr="00956BE5">
        <w:rPr>
          <w:rFonts w:ascii="Arial" w:hAnsi="Arial" w:cs="Arial"/>
          <w:sz w:val="32"/>
          <w:szCs w:val="32"/>
        </w:rPr>
        <w:t xml:space="preserve"> , </w:t>
      </w:r>
      <w:r w:rsidRPr="00956BE5">
        <w:rPr>
          <w:rFonts w:ascii="Arial" w:hAnsi="Arial" w:cs="Arial"/>
          <w:sz w:val="32"/>
          <w:szCs w:val="32"/>
        </w:rPr>
        <w:t xml:space="preserve">sarà accettata previo </w:t>
      </w:r>
      <w:r w:rsidR="0077644A" w:rsidRPr="00956BE5">
        <w:rPr>
          <w:rFonts w:ascii="Arial" w:hAnsi="Arial" w:cs="Arial"/>
          <w:color w:val="FF0000"/>
          <w:sz w:val="32"/>
          <w:szCs w:val="32"/>
        </w:rPr>
        <w:t>pagamento</w:t>
      </w:r>
      <w:r w:rsidRPr="00956BE5">
        <w:rPr>
          <w:rFonts w:ascii="Arial" w:hAnsi="Arial" w:cs="Arial"/>
          <w:color w:val="FF0000"/>
          <w:sz w:val="32"/>
          <w:szCs w:val="32"/>
        </w:rPr>
        <w:t xml:space="preserve"> </w:t>
      </w:r>
      <w:r w:rsidR="00662FCC">
        <w:rPr>
          <w:rFonts w:ascii="Arial" w:hAnsi="Arial" w:cs="Arial"/>
          <w:color w:val="FF0000"/>
          <w:sz w:val="32"/>
          <w:szCs w:val="32"/>
        </w:rPr>
        <w:t>del saldo</w:t>
      </w:r>
      <w:r w:rsidR="00B42A85" w:rsidRPr="00956BE5">
        <w:rPr>
          <w:rFonts w:ascii="Arial" w:hAnsi="Arial" w:cs="Arial"/>
          <w:sz w:val="32"/>
          <w:szCs w:val="32"/>
        </w:rPr>
        <w:t>, salvo conguaglio al ritiro dei prodotti</w:t>
      </w:r>
      <w:r w:rsidR="00130E81">
        <w:rPr>
          <w:rFonts w:ascii="Arial" w:hAnsi="Arial" w:cs="Arial"/>
          <w:sz w:val="32"/>
          <w:szCs w:val="32"/>
        </w:rPr>
        <w:t xml:space="preserve"> </w:t>
      </w:r>
      <w:r w:rsidR="00531ACE" w:rsidRPr="00531ACE">
        <w:rPr>
          <w:rFonts w:ascii="Arial" w:hAnsi="Arial" w:cs="Arial"/>
          <w:sz w:val="32"/>
          <w:szCs w:val="32"/>
        </w:rPr>
        <w:t xml:space="preserve">(saldo che potrà essere versato di persona, a Graziosi, presso </w:t>
      </w:r>
      <w:r w:rsidR="00020FB5">
        <w:rPr>
          <w:rFonts w:ascii="Arial" w:hAnsi="Arial" w:cs="Arial"/>
          <w:sz w:val="32"/>
          <w:szCs w:val="32"/>
        </w:rPr>
        <w:t>l’ICT</w:t>
      </w:r>
      <w:r w:rsidR="00531ACE" w:rsidRPr="00531ACE">
        <w:rPr>
          <w:rFonts w:ascii="Arial" w:hAnsi="Arial" w:cs="Arial"/>
          <w:sz w:val="32"/>
          <w:szCs w:val="32"/>
        </w:rPr>
        <w:t xml:space="preserve">, in via Oberdan 8 in busta chiusa o tramite bonifico al Crua iban: </w:t>
      </w:r>
      <w:r w:rsidR="00FB5908" w:rsidRPr="00FB5908">
        <w:rPr>
          <w:rFonts w:ascii="Arial" w:hAnsi="Arial" w:cs="Arial"/>
          <w:sz w:val="32"/>
          <w:szCs w:val="32"/>
        </w:rPr>
        <w:t>IT09A0623002602000015179518</w:t>
      </w:r>
      <w:r w:rsidR="00531ACE" w:rsidRPr="00531ACE">
        <w:rPr>
          <w:rFonts w:ascii="Arial" w:hAnsi="Arial" w:cs="Arial"/>
          <w:sz w:val="32"/>
          <w:szCs w:val="32"/>
        </w:rPr>
        <w:t xml:space="preserve"> – Credit </w:t>
      </w:r>
      <w:r w:rsidR="00FB5908">
        <w:rPr>
          <w:rFonts w:ascii="Arial" w:hAnsi="Arial" w:cs="Arial"/>
          <w:sz w:val="32"/>
          <w:szCs w:val="32"/>
        </w:rPr>
        <w:t>Agricole</w:t>
      </w:r>
      <w:r w:rsidR="00531ACE" w:rsidRPr="00531ACE">
        <w:rPr>
          <w:rFonts w:ascii="Arial" w:hAnsi="Arial" w:cs="Arial"/>
          <w:sz w:val="32"/>
          <w:szCs w:val="32"/>
        </w:rPr>
        <w:t xml:space="preserve"> intestato a Circolo Ricreativo Universitario Ancona – Causale: nocciole Arcevia).</w:t>
      </w:r>
    </w:p>
    <w:p w14:paraId="4F569370" w14:textId="11803899" w:rsidR="00531ACE" w:rsidRPr="00531ACE" w:rsidRDefault="00531ACE" w:rsidP="00531ACE">
      <w:pPr>
        <w:jc w:val="both"/>
        <w:rPr>
          <w:rFonts w:ascii="Arial" w:hAnsi="Arial" w:cs="Arial"/>
          <w:sz w:val="32"/>
          <w:szCs w:val="32"/>
        </w:rPr>
      </w:pPr>
      <w:r w:rsidRPr="00531ACE">
        <w:rPr>
          <w:rFonts w:ascii="Arial" w:hAnsi="Arial" w:cs="Arial"/>
          <w:sz w:val="32"/>
          <w:szCs w:val="32"/>
        </w:rPr>
        <w:t xml:space="preserve">La consegna verrà effettuata presumibilmente entro </w:t>
      </w:r>
      <w:r w:rsidR="00FF1A92">
        <w:rPr>
          <w:rFonts w:ascii="Arial" w:hAnsi="Arial" w:cs="Arial"/>
          <w:color w:val="FF0000"/>
          <w:sz w:val="32"/>
          <w:szCs w:val="32"/>
          <w:highlight w:val="yellow"/>
        </w:rPr>
        <w:t xml:space="preserve">il </w:t>
      </w:r>
      <w:r w:rsidR="00DF1B28">
        <w:rPr>
          <w:rFonts w:ascii="Arial" w:hAnsi="Arial" w:cs="Arial"/>
          <w:color w:val="FF0000"/>
          <w:sz w:val="32"/>
          <w:szCs w:val="32"/>
          <w:highlight w:val="yellow"/>
        </w:rPr>
        <w:t>1</w:t>
      </w:r>
      <w:r w:rsidR="00C4740B">
        <w:rPr>
          <w:rFonts w:ascii="Arial" w:hAnsi="Arial" w:cs="Arial"/>
          <w:color w:val="FF0000"/>
          <w:sz w:val="32"/>
          <w:szCs w:val="32"/>
          <w:highlight w:val="yellow"/>
        </w:rPr>
        <w:t>5</w:t>
      </w:r>
      <w:r w:rsidR="007C0A51">
        <w:rPr>
          <w:rFonts w:ascii="Arial" w:hAnsi="Arial" w:cs="Arial"/>
          <w:color w:val="FF0000"/>
          <w:sz w:val="32"/>
          <w:szCs w:val="32"/>
          <w:highlight w:val="yellow"/>
        </w:rPr>
        <w:t xml:space="preserve"> </w:t>
      </w:r>
      <w:r w:rsidR="00C4740B">
        <w:rPr>
          <w:rFonts w:ascii="Arial" w:hAnsi="Arial" w:cs="Arial"/>
          <w:color w:val="FF0000"/>
          <w:sz w:val="32"/>
          <w:szCs w:val="32"/>
          <w:highlight w:val="yellow"/>
        </w:rPr>
        <w:t>ottobre</w:t>
      </w:r>
      <w:r w:rsidR="00FF1A92">
        <w:rPr>
          <w:rFonts w:ascii="Arial" w:hAnsi="Arial" w:cs="Arial"/>
          <w:color w:val="FF0000"/>
          <w:sz w:val="32"/>
          <w:szCs w:val="32"/>
          <w:highlight w:val="yellow"/>
        </w:rPr>
        <w:t xml:space="preserve"> 20</w:t>
      </w:r>
      <w:r w:rsidR="001661D5">
        <w:rPr>
          <w:rFonts w:ascii="Arial" w:hAnsi="Arial" w:cs="Arial"/>
          <w:color w:val="FF0000"/>
          <w:sz w:val="32"/>
          <w:szCs w:val="32"/>
          <w:highlight w:val="yellow"/>
        </w:rPr>
        <w:t>2</w:t>
      </w:r>
      <w:r w:rsidR="00DF1B28" w:rsidRPr="005B4AC1">
        <w:rPr>
          <w:rFonts w:ascii="Arial" w:hAnsi="Arial" w:cs="Arial"/>
          <w:color w:val="FF0000"/>
          <w:sz w:val="32"/>
          <w:szCs w:val="32"/>
          <w:highlight w:val="yellow"/>
        </w:rPr>
        <w:t>6</w:t>
      </w:r>
      <w:r w:rsidRPr="00531ACE">
        <w:rPr>
          <w:rFonts w:ascii="Arial" w:hAnsi="Arial" w:cs="Arial"/>
          <w:sz w:val="32"/>
          <w:szCs w:val="32"/>
        </w:rPr>
        <w:t xml:space="preserve">, nel pomeriggio (attendere comunque conferma tramite email), </w:t>
      </w:r>
      <w:r w:rsidR="00020FB5">
        <w:rPr>
          <w:rFonts w:ascii="Arial" w:hAnsi="Arial" w:cs="Arial"/>
          <w:sz w:val="32"/>
          <w:szCs w:val="32"/>
        </w:rPr>
        <w:t>nei nuovi locali messi a disposizione dall’Azienda Agraria “P. Rosati”.</w:t>
      </w:r>
    </w:p>
    <w:p w14:paraId="42061C95" w14:textId="1C8EAE57" w:rsidR="00071451" w:rsidRDefault="00071451" w:rsidP="000860C0">
      <w:pPr>
        <w:jc w:val="both"/>
        <w:rPr>
          <w:rFonts w:ascii="Arial" w:hAnsi="Arial" w:cs="Arial"/>
          <w:sz w:val="32"/>
          <w:szCs w:val="32"/>
        </w:rPr>
      </w:pPr>
    </w:p>
    <w:p w14:paraId="28C2FBB3" w14:textId="099B77F1" w:rsidR="00531ACE" w:rsidRPr="00956BE5" w:rsidRDefault="00531ACE" w:rsidP="000860C0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Il CRUA</w:t>
      </w:r>
      <w:r w:rsidR="00C4740B">
        <w:rPr>
          <w:rFonts w:ascii="Arial" w:hAnsi="Arial" w:cs="Arial"/>
          <w:sz w:val="32"/>
          <w:szCs w:val="32"/>
        </w:rPr>
        <w:t xml:space="preserve"> Aps</w:t>
      </w:r>
    </w:p>
    <w:sectPr w:rsidR="00531ACE" w:rsidRPr="00956BE5" w:rsidSect="00F72218">
      <w:headerReference w:type="default" r:id="rId9"/>
      <w:pgSz w:w="11906" w:h="16838"/>
      <w:pgMar w:top="567" w:right="1134" w:bottom="28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1B8A4" w14:textId="77777777" w:rsidR="00AF5E1A" w:rsidRDefault="00AF5E1A" w:rsidP="000860C0">
      <w:pPr>
        <w:spacing w:after="0" w:line="240" w:lineRule="auto"/>
      </w:pPr>
      <w:r>
        <w:separator/>
      </w:r>
    </w:p>
  </w:endnote>
  <w:endnote w:type="continuationSeparator" w:id="0">
    <w:p w14:paraId="4EFF7244" w14:textId="77777777" w:rsidR="00AF5E1A" w:rsidRDefault="00AF5E1A" w:rsidP="00086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CE4B8" w14:textId="77777777" w:rsidR="00AF5E1A" w:rsidRDefault="00AF5E1A" w:rsidP="000860C0">
      <w:pPr>
        <w:spacing w:after="0" w:line="240" w:lineRule="auto"/>
      </w:pPr>
      <w:r>
        <w:separator/>
      </w:r>
    </w:p>
  </w:footnote>
  <w:footnote w:type="continuationSeparator" w:id="0">
    <w:p w14:paraId="15284A37" w14:textId="77777777" w:rsidR="00AF5E1A" w:rsidRDefault="00AF5E1A" w:rsidP="00086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61C9C" w14:textId="213935A0" w:rsidR="00A7295A" w:rsidRDefault="00240173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2ACAED24" wp14:editId="36EDB5FE">
          <wp:simplePos x="0" y="0"/>
          <wp:positionH relativeFrom="column">
            <wp:posOffset>4290060</wp:posOffset>
          </wp:positionH>
          <wp:positionV relativeFrom="paragraph">
            <wp:posOffset>19050</wp:posOffset>
          </wp:positionV>
          <wp:extent cx="2074726" cy="1114425"/>
          <wp:effectExtent l="0" t="0" r="1905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4726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5E1A">
      <w:rPr>
        <w:rFonts w:ascii="Times New Roman" w:eastAsia="Times New Roman" w:hAnsi="Times New Roman"/>
        <w:noProof/>
        <w:sz w:val="24"/>
        <w:szCs w:val="24"/>
      </w:rPr>
      <w:object w:dxaOrig="0" w:dyaOrig="0" w14:anchorId="42061C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.3pt;margin-top:-.65pt;width:80.25pt;height:114pt;z-index:-251658240;mso-position-horizontal:absolute;mso-position-horizontal-relative:text;mso-position-vertical:absolute;mso-position-vertical-relative:text;mso-width-relative:page;mso-height-relative:page" fillcolor="window">
          <v:imagedata r:id="rId2" o:title=""/>
        </v:shape>
        <o:OLEObject Type="Embed" ProgID="Word.Picture.8" ShapeID="_x0000_s1026" DrawAspect="Content" ObjectID="_1852369873" r:id="rId3"/>
      </w:object>
    </w:r>
    <w:r w:rsidR="002536E3">
      <w:rPr>
        <w:rFonts w:ascii="Times New Roman" w:eastAsia="Times New Roman" w:hAnsi="Times New Roman"/>
        <w:sz w:val="24"/>
        <w:szCs w:val="24"/>
        <w:lang w:eastAsia="it-IT"/>
      </w:rPr>
      <w:tab/>
    </w:r>
    <w:r w:rsidR="00E35EED">
      <w:rPr>
        <w:rFonts w:ascii="Times New Roman" w:eastAsia="Times New Roman" w:hAnsi="Times New Roman"/>
        <w:sz w:val="24"/>
        <w:szCs w:val="24"/>
        <w:lang w:eastAsia="it-IT"/>
      </w:rPr>
      <w:tab/>
    </w:r>
  </w:p>
  <w:p w14:paraId="42061C9D" w14:textId="77777777" w:rsidR="00A7295A" w:rsidRDefault="00A7295A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</w:p>
  <w:p w14:paraId="42061C9E" w14:textId="77777777" w:rsidR="00A7295A" w:rsidRDefault="00A7295A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</w:p>
  <w:p w14:paraId="42061C9F" w14:textId="77777777" w:rsidR="00A7295A" w:rsidRDefault="00A7295A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</w:p>
  <w:p w14:paraId="42061CA1" w14:textId="767E734C" w:rsidR="00E35EED" w:rsidRDefault="00A7295A" w:rsidP="00954A24">
    <w:pPr>
      <w:pStyle w:val="Intestazione"/>
      <w:spacing w:after="0" w:line="240" w:lineRule="auto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sz w:val="24"/>
        <w:szCs w:val="24"/>
        <w:lang w:eastAsia="it-IT"/>
      </w:rPr>
      <w:tab/>
    </w:r>
    <w:r w:rsidR="002536E3">
      <w:rPr>
        <w:rFonts w:ascii="Times New Roman" w:eastAsia="Times New Roman" w:hAnsi="Times New Roman"/>
        <w:sz w:val="24"/>
        <w:szCs w:val="24"/>
        <w:lang w:eastAsia="it-IT"/>
      </w:rPr>
      <w:t xml:space="preserve"> </w:t>
    </w:r>
    <w:r>
      <w:rPr>
        <w:rFonts w:ascii="Times New Roman" w:eastAsia="Times New Roman" w:hAnsi="Times New Roman"/>
        <w:sz w:val="24"/>
        <w:szCs w:val="24"/>
        <w:lang w:eastAsia="it-IT"/>
      </w:rPr>
      <w:tab/>
    </w:r>
    <w:r w:rsidR="003F7AEE">
      <w:rPr>
        <w:rFonts w:ascii="Times New Roman" w:eastAsia="Times New Roman" w:hAnsi="Times New Roman"/>
        <w:sz w:val="24"/>
        <w:szCs w:val="24"/>
        <w:lang w:eastAsia="it-IT"/>
      </w:rPr>
      <w:t>Agriturismo Le Betulle</w:t>
    </w:r>
  </w:p>
  <w:p w14:paraId="6C1A20EB" w14:textId="5019494D" w:rsidR="003F7AEE" w:rsidRDefault="003F7AEE" w:rsidP="00954A24">
    <w:pPr>
      <w:pStyle w:val="Intestazione"/>
      <w:spacing w:after="0" w:line="240" w:lineRule="auto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sz w:val="24"/>
        <w:szCs w:val="24"/>
        <w:lang w:eastAsia="it-IT"/>
      </w:rPr>
      <w:tab/>
    </w:r>
    <w:r>
      <w:rPr>
        <w:rFonts w:ascii="Times New Roman" w:eastAsia="Times New Roman" w:hAnsi="Times New Roman"/>
        <w:sz w:val="24"/>
        <w:szCs w:val="24"/>
        <w:lang w:eastAsia="it-IT"/>
      </w:rPr>
      <w:tab/>
      <w:t>La Collina delle Nocciole</w:t>
    </w:r>
  </w:p>
  <w:p w14:paraId="751DDF11" w14:textId="79F513F4" w:rsidR="003F7AEE" w:rsidRDefault="003F7AEE" w:rsidP="00954A24">
    <w:pPr>
      <w:pStyle w:val="Intestazione"/>
      <w:spacing w:after="0" w:line="240" w:lineRule="auto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sz w:val="24"/>
        <w:szCs w:val="24"/>
        <w:lang w:eastAsia="it-IT"/>
      </w:rPr>
      <w:tab/>
    </w:r>
    <w:r>
      <w:rPr>
        <w:rFonts w:ascii="Times New Roman" w:eastAsia="Times New Roman" w:hAnsi="Times New Roman"/>
        <w:sz w:val="24"/>
        <w:szCs w:val="24"/>
        <w:lang w:eastAsia="it-IT"/>
      </w:rPr>
      <w:tab/>
    </w:r>
    <w:r w:rsidR="001842AC">
      <w:rPr>
        <w:rFonts w:ascii="Times New Roman" w:eastAsia="Times New Roman" w:hAnsi="Times New Roman"/>
        <w:sz w:val="24"/>
        <w:szCs w:val="24"/>
        <w:lang w:eastAsia="it-IT"/>
      </w:rPr>
      <w:t>Avacelli – Arcevia (AN)</w:t>
    </w:r>
  </w:p>
  <w:p w14:paraId="42061CA2" w14:textId="77777777" w:rsidR="002536E3" w:rsidRDefault="002536E3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sz w:val="24"/>
        <w:szCs w:val="24"/>
        <w:lang w:eastAsia="it-IT"/>
      </w:rPr>
      <w:tab/>
    </w:r>
    <w:r>
      <w:rPr>
        <w:rFonts w:ascii="Times New Roman" w:eastAsia="Times New Roman" w:hAnsi="Times New Roman"/>
        <w:sz w:val="24"/>
        <w:szCs w:val="24"/>
        <w:lang w:eastAsia="it-IT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451"/>
    <w:rsid w:val="00020FB5"/>
    <w:rsid w:val="00052A36"/>
    <w:rsid w:val="000560E6"/>
    <w:rsid w:val="00066141"/>
    <w:rsid w:val="00071451"/>
    <w:rsid w:val="000823F2"/>
    <w:rsid w:val="000860C0"/>
    <w:rsid w:val="000B23CF"/>
    <w:rsid w:val="000F1C77"/>
    <w:rsid w:val="001305BC"/>
    <w:rsid w:val="00130E81"/>
    <w:rsid w:val="00164C09"/>
    <w:rsid w:val="001661D5"/>
    <w:rsid w:val="001842AC"/>
    <w:rsid w:val="00196197"/>
    <w:rsid w:val="001F3D47"/>
    <w:rsid w:val="00240173"/>
    <w:rsid w:val="002535A9"/>
    <w:rsid w:val="002536E3"/>
    <w:rsid w:val="002A1230"/>
    <w:rsid w:val="002A31A7"/>
    <w:rsid w:val="002B5D8A"/>
    <w:rsid w:val="00325A9F"/>
    <w:rsid w:val="00367223"/>
    <w:rsid w:val="00392551"/>
    <w:rsid w:val="0039666E"/>
    <w:rsid w:val="003D0BE1"/>
    <w:rsid w:val="003F7AEE"/>
    <w:rsid w:val="0042335D"/>
    <w:rsid w:val="004951A2"/>
    <w:rsid w:val="0049744D"/>
    <w:rsid w:val="004A48ED"/>
    <w:rsid w:val="0050744B"/>
    <w:rsid w:val="00531ACE"/>
    <w:rsid w:val="00532CBD"/>
    <w:rsid w:val="0058225E"/>
    <w:rsid w:val="005A77E8"/>
    <w:rsid w:val="005B4AC1"/>
    <w:rsid w:val="005C0AA3"/>
    <w:rsid w:val="00645639"/>
    <w:rsid w:val="00662FCC"/>
    <w:rsid w:val="006C65CA"/>
    <w:rsid w:val="006D5EBA"/>
    <w:rsid w:val="006D7241"/>
    <w:rsid w:val="006E49CF"/>
    <w:rsid w:val="00720E3A"/>
    <w:rsid w:val="007517C2"/>
    <w:rsid w:val="00772781"/>
    <w:rsid w:val="0077644A"/>
    <w:rsid w:val="00786075"/>
    <w:rsid w:val="007C0A51"/>
    <w:rsid w:val="007C2BDD"/>
    <w:rsid w:val="007D2B24"/>
    <w:rsid w:val="007E6CCF"/>
    <w:rsid w:val="007F1704"/>
    <w:rsid w:val="007F6E9A"/>
    <w:rsid w:val="008062EC"/>
    <w:rsid w:val="0083778B"/>
    <w:rsid w:val="008766C1"/>
    <w:rsid w:val="00897547"/>
    <w:rsid w:val="008E10AD"/>
    <w:rsid w:val="009010F2"/>
    <w:rsid w:val="009403DC"/>
    <w:rsid w:val="00954A24"/>
    <w:rsid w:val="00956BE5"/>
    <w:rsid w:val="009715BD"/>
    <w:rsid w:val="00974CBF"/>
    <w:rsid w:val="00976A74"/>
    <w:rsid w:val="00990906"/>
    <w:rsid w:val="009D5EDA"/>
    <w:rsid w:val="009F2A74"/>
    <w:rsid w:val="009F7F30"/>
    <w:rsid w:val="00A01FDF"/>
    <w:rsid w:val="00A25AE6"/>
    <w:rsid w:val="00A7295A"/>
    <w:rsid w:val="00AC2D39"/>
    <w:rsid w:val="00AC7095"/>
    <w:rsid w:val="00AF5E1A"/>
    <w:rsid w:val="00B124A4"/>
    <w:rsid w:val="00B3196D"/>
    <w:rsid w:val="00B42A85"/>
    <w:rsid w:val="00BB7C2B"/>
    <w:rsid w:val="00BC70AD"/>
    <w:rsid w:val="00C4740B"/>
    <w:rsid w:val="00C63A85"/>
    <w:rsid w:val="00D10DBF"/>
    <w:rsid w:val="00D25D9F"/>
    <w:rsid w:val="00D96629"/>
    <w:rsid w:val="00DB788F"/>
    <w:rsid w:val="00DF1B28"/>
    <w:rsid w:val="00E0541D"/>
    <w:rsid w:val="00E074C3"/>
    <w:rsid w:val="00E35EED"/>
    <w:rsid w:val="00E52C3A"/>
    <w:rsid w:val="00E573EF"/>
    <w:rsid w:val="00E60A63"/>
    <w:rsid w:val="00ED464D"/>
    <w:rsid w:val="00ED55B1"/>
    <w:rsid w:val="00F1089F"/>
    <w:rsid w:val="00F10B12"/>
    <w:rsid w:val="00F23F8F"/>
    <w:rsid w:val="00F53D9E"/>
    <w:rsid w:val="00F55216"/>
    <w:rsid w:val="00F72218"/>
    <w:rsid w:val="00F77B9D"/>
    <w:rsid w:val="00FB5908"/>
    <w:rsid w:val="00FC4B56"/>
    <w:rsid w:val="00FD2EE1"/>
    <w:rsid w:val="00FE42AF"/>
    <w:rsid w:val="00FF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61C7B"/>
  <w15:docId w15:val="{FE23E064-14B5-4A6B-8716-885269A60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71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860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860C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860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860C0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860C0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DB78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5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.graziosi@univpm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.postacchini@univpm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E29C9-A430-4D6E-A968-0E464F1112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POSTACCHINI</dc:creator>
  <cp:lastModifiedBy>FRANCESCO GRAZIOSI</cp:lastModifiedBy>
  <cp:revision>4</cp:revision>
  <cp:lastPrinted>2016-10-07T10:12:00Z</cp:lastPrinted>
  <dcterms:created xsi:type="dcterms:W3CDTF">2026-10-01T12:24:00Z</dcterms:created>
  <dcterms:modified xsi:type="dcterms:W3CDTF">2026-10-01T12:25:00Z</dcterms:modified>
</cp:coreProperties>
</file>